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2D" w:rsidRPr="00B93529" w:rsidRDefault="00703DD8" w:rsidP="00703DD8">
      <w:pPr>
        <w:jc w:val="center"/>
        <w:rPr>
          <w:rFonts w:ascii="Arial" w:hAnsi="Arial" w:cs="Arial"/>
          <w:b/>
        </w:rPr>
      </w:pPr>
      <w:r w:rsidRPr="00B93529">
        <w:rPr>
          <w:rFonts w:ascii="Arial" w:hAnsi="Arial" w:cs="Arial"/>
          <w:b/>
        </w:rPr>
        <w:t>CITY OF ROCK SPRINGS</w:t>
      </w:r>
    </w:p>
    <w:p w:rsidR="00703DD8" w:rsidRPr="00B93529" w:rsidRDefault="00703DD8" w:rsidP="00703DD8">
      <w:pPr>
        <w:jc w:val="center"/>
        <w:rPr>
          <w:rFonts w:ascii="Arial" w:hAnsi="Arial" w:cs="Arial"/>
          <w:b/>
        </w:rPr>
      </w:pPr>
      <w:r w:rsidRPr="00B93529">
        <w:rPr>
          <w:rFonts w:ascii="Arial" w:hAnsi="Arial" w:cs="Arial"/>
          <w:b/>
        </w:rPr>
        <w:t xml:space="preserve">PART TIME </w:t>
      </w:r>
      <w:r w:rsidR="001718FA" w:rsidRPr="00B93529">
        <w:rPr>
          <w:rFonts w:ascii="Arial" w:hAnsi="Arial" w:cs="Arial"/>
          <w:b/>
        </w:rPr>
        <w:t>GYM</w:t>
      </w:r>
      <w:r w:rsidR="00371B95" w:rsidRPr="00B93529">
        <w:rPr>
          <w:rFonts w:ascii="Arial" w:hAnsi="Arial" w:cs="Arial"/>
          <w:b/>
        </w:rPr>
        <w:t xml:space="preserve"> SUPERVISOR</w:t>
      </w:r>
    </w:p>
    <w:p w:rsidR="00703DD8" w:rsidRPr="00B93529" w:rsidRDefault="00703DD8" w:rsidP="00703DD8">
      <w:pPr>
        <w:jc w:val="center"/>
        <w:rPr>
          <w:rFonts w:ascii="Arial" w:hAnsi="Arial" w:cs="Arial"/>
        </w:rPr>
      </w:pPr>
    </w:p>
    <w:p w:rsidR="00703DD8" w:rsidRPr="00B93529" w:rsidRDefault="00703DD8" w:rsidP="00703DD8">
      <w:pPr>
        <w:rPr>
          <w:rFonts w:ascii="Arial" w:hAnsi="Arial" w:cs="Arial"/>
          <w:b/>
          <w:u w:val="single"/>
        </w:rPr>
      </w:pPr>
      <w:r w:rsidRPr="00B93529">
        <w:rPr>
          <w:rFonts w:ascii="Arial" w:hAnsi="Arial" w:cs="Arial"/>
          <w:b/>
          <w:u w:val="single"/>
        </w:rPr>
        <w:t>DEFINITION:</w:t>
      </w:r>
    </w:p>
    <w:p w:rsidR="00703DD8" w:rsidRPr="00B93529" w:rsidRDefault="00703DD8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Under direction, to plan, organize, coordinate and conduct one or more specialized recreation programs or activities and to provide a variety of recreational support duties.</w:t>
      </w:r>
    </w:p>
    <w:p w:rsidR="001718FA" w:rsidRPr="00B93529" w:rsidRDefault="001718FA" w:rsidP="00703DD8">
      <w:pPr>
        <w:rPr>
          <w:rFonts w:ascii="Arial" w:hAnsi="Arial" w:cs="Arial"/>
        </w:rPr>
      </w:pPr>
    </w:p>
    <w:p w:rsidR="00703DD8" w:rsidRPr="00B93529" w:rsidRDefault="00703DD8" w:rsidP="00703DD8">
      <w:pPr>
        <w:rPr>
          <w:rFonts w:ascii="Arial" w:hAnsi="Arial" w:cs="Arial"/>
          <w:b/>
          <w:u w:val="single"/>
        </w:rPr>
      </w:pPr>
      <w:r w:rsidRPr="00B93529">
        <w:rPr>
          <w:rFonts w:ascii="Arial" w:hAnsi="Arial" w:cs="Arial"/>
          <w:b/>
          <w:u w:val="single"/>
        </w:rPr>
        <w:t>SUPERVISION EXERCISED:</w:t>
      </w:r>
    </w:p>
    <w:p w:rsidR="00703DD8" w:rsidRPr="00B93529" w:rsidRDefault="00703DD8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Exercises technical and functional supervision over lower </w:t>
      </w:r>
      <w:r w:rsidR="00C83113" w:rsidRPr="00B93529">
        <w:rPr>
          <w:rFonts w:ascii="Arial" w:hAnsi="Arial" w:cs="Arial"/>
        </w:rPr>
        <w:t>level</w:t>
      </w:r>
      <w:r w:rsidRPr="00B93529">
        <w:rPr>
          <w:rFonts w:ascii="Arial" w:hAnsi="Arial" w:cs="Arial"/>
        </w:rPr>
        <w:t xml:space="preserve"> staff and facility patrons.</w:t>
      </w:r>
    </w:p>
    <w:p w:rsidR="001718FA" w:rsidRPr="00B93529" w:rsidRDefault="001718FA" w:rsidP="00703DD8">
      <w:pPr>
        <w:rPr>
          <w:rFonts w:ascii="Arial" w:hAnsi="Arial" w:cs="Arial"/>
        </w:rPr>
      </w:pPr>
    </w:p>
    <w:p w:rsidR="00703DD8" w:rsidRPr="00B93529" w:rsidRDefault="00703DD8" w:rsidP="00703DD8">
      <w:pPr>
        <w:rPr>
          <w:rFonts w:ascii="Arial" w:hAnsi="Arial" w:cs="Arial"/>
          <w:b/>
          <w:u w:val="single"/>
        </w:rPr>
      </w:pPr>
      <w:r w:rsidRPr="00B93529">
        <w:rPr>
          <w:rFonts w:ascii="Arial" w:hAnsi="Arial" w:cs="Arial"/>
          <w:b/>
          <w:u w:val="single"/>
        </w:rPr>
        <w:t>EXAMPLES OF IMPORTANT AND ESSENTIAL DUTIES:</w:t>
      </w:r>
    </w:p>
    <w:p w:rsidR="00703DD8" w:rsidRPr="00B93529" w:rsidRDefault="00703DD8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Plan, schedule, implement, coordinate, supervise and evaluate City sponsored recreation programs in a variety of areas including gymnasium, racquetball</w:t>
      </w:r>
      <w:r w:rsidR="001718FA" w:rsidRPr="00B93529">
        <w:rPr>
          <w:rFonts w:ascii="Arial" w:hAnsi="Arial" w:cs="Arial"/>
        </w:rPr>
        <w:t xml:space="preserve"> courts</w:t>
      </w:r>
      <w:r w:rsidRPr="00B93529">
        <w:rPr>
          <w:rFonts w:ascii="Arial" w:hAnsi="Arial" w:cs="Arial"/>
        </w:rPr>
        <w:t xml:space="preserve">, special events, fitness classes, pool </w:t>
      </w:r>
      <w:r w:rsidR="001718FA" w:rsidRPr="00B93529">
        <w:rPr>
          <w:rFonts w:ascii="Arial" w:hAnsi="Arial" w:cs="Arial"/>
        </w:rPr>
        <w:t xml:space="preserve">facility, </w:t>
      </w:r>
      <w:r w:rsidRPr="00B93529">
        <w:rPr>
          <w:rFonts w:ascii="Arial" w:hAnsi="Arial" w:cs="Arial"/>
        </w:rPr>
        <w:t>instructional classes, youth and adult sports, as well as teen, preschool and senior citizen programs and contract activities.</w:t>
      </w:r>
    </w:p>
    <w:p w:rsidR="00703DD8" w:rsidRPr="00B93529" w:rsidRDefault="00703DD8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Direct recreation programs and </w:t>
      </w:r>
      <w:r w:rsidR="00C83113" w:rsidRPr="00B93529">
        <w:rPr>
          <w:rFonts w:ascii="Arial" w:hAnsi="Arial" w:cs="Arial"/>
        </w:rPr>
        <w:t>activities</w:t>
      </w:r>
      <w:r w:rsidRPr="00B93529">
        <w:rPr>
          <w:rFonts w:ascii="Arial" w:hAnsi="Arial" w:cs="Arial"/>
        </w:rPr>
        <w:t xml:space="preserve">; </w:t>
      </w:r>
      <w:r w:rsidR="00C83113" w:rsidRPr="00B93529">
        <w:rPr>
          <w:rFonts w:ascii="Arial" w:hAnsi="Arial" w:cs="Arial"/>
        </w:rPr>
        <w:t>maintain</w:t>
      </w:r>
      <w:r w:rsidRPr="00B93529">
        <w:rPr>
          <w:rFonts w:ascii="Arial" w:hAnsi="Arial" w:cs="Arial"/>
        </w:rPr>
        <w:t xml:space="preserve"> and record program revenues and expenditures; develop expenditure plans; maintain accurate records of programs and participants.</w:t>
      </w:r>
    </w:p>
    <w:p w:rsidR="00703DD8" w:rsidRPr="00B93529" w:rsidRDefault="00703DD8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Evaluate community needs and interest; </w:t>
      </w:r>
      <w:r w:rsidR="00C83113" w:rsidRPr="00B93529">
        <w:rPr>
          <w:rFonts w:ascii="Arial" w:hAnsi="Arial" w:cs="Arial"/>
        </w:rPr>
        <w:t>recommend</w:t>
      </w:r>
      <w:r w:rsidRPr="00B93529">
        <w:rPr>
          <w:rFonts w:ascii="Arial" w:hAnsi="Arial" w:cs="Arial"/>
        </w:rPr>
        <w:t xml:space="preserve"> new recreation programs.</w:t>
      </w:r>
    </w:p>
    <w:p w:rsidR="00703DD8" w:rsidRPr="00B93529" w:rsidRDefault="00703DD8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Prepare promotional materials, program evaluations, correspondence and reports.</w:t>
      </w:r>
    </w:p>
    <w:p w:rsidR="00703DD8" w:rsidRPr="00B93529" w:rsidRDefault="00703DD8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Monitor the use of City recreation facilities by user groups; assist and enforce established rules of facility use and participant conduct.</w:t>
      </w:r>
    </w:p>
    <w:p w:rsidR="00703DD8" w:rsidRPr="00B93529" w:rsidRDefault="00703DD8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Maintain and clean weight room equipment.</w:t>
      </w:r>
    </w:p>
    <w:p w:rsidR="00703DD8" w:rsidRPr="00B93529" w:rsidRDefault="001718FA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Teach fitness classes, swimming lessons, water aerobics and </w:t>
      </w:r>
      <w:r w:rsidR="00C83113" w:rsidRPr="00B93529">
        <w:rPr>
          <w:rFonts w:ascii="Arial" w:hAnsi="Arial" w:cs="Arial"/>
        </w:rPr>
        <w:t>weight</w:t>
      </w:r>
      <w:r w:rsidR="00703DD8" w:rsidRPr="00B93529">
        <w:rPr>
          <w:rFonts w:ascii="Arial" w:hAnsi="Arial" w:cs="Arial"/>
        </w:rPr>
        <w:t xml:space="preserve"> training.</w:t>
      </w:r>
    </w:p>
    <w:p w:rsidR="00703DD8" w:rsidRPr="00B93529" w:rsidRDefault="00703DD8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Respond to and resolve inquiries and complaints including handling public relations and customer service issues.</w:t>
      </w:r>
    </w:p>
    <w:p w:rsidR="00703DD8" w:rsidRPr="00B93529" w:rsidRDefault="00C83113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Perform</w:t>
      </w:r>
      <w:r w:rsidR="00703DD8" w:rsidRPr="00B93529">
        <w:rPr>
          <w:rFonts w:ascii="Arial" w:hAnsi="Arial" w:cs="Arial"/>
        </w:rPr>
        <w:t xml:space="preserve"> a variety of administrative and clerical duties; operate a variety of modern office machines including computers, printers, copiers and calculators.</w:t>
      </w:r>
    </w:p>
    <w:p w:rsidR="00703DD8" w:rsidRPr="00B93529" w:rsidRDefault="00703DD8" w:rsidP="00703DD8">
      <w:pPr>
        <w:rPr>
          <w:rFonts w:ascii="Arial" w:hAnsi="Arial" w:cs="Arial"/>
          <w:b/>
          <w:u w:val="single"/>
        </w:rPr>
      </w:pPr>
      <w:r w:rsidRPr="00B93529">
        <w:rPr>
          <w:rFonts w:ascii="Arial" w:hAnsi="Arial" w:cs="Arial"/>
          <w:b/>
          <w:u w:val="single"/>
        </w:rPr>
        <w:t>OTHER JOB RELATED DUTIES</w:t>
      </w:r>
      <w:r w:rsidR="001718FA" w:rsidRPr="00B93529">
        <w:rPr>
          <w:rFonts w:ascii="Arial" w:hAnsi="Arial" w:cs="Arial"/>
          <w:b/>
          <w:u w:val="single"/>
        </w:rPr>
        <w:t>:</w:t>
      </w:r>
    </w:p>
    <w:p w:rsidR="00703DD8" w:rsidRPr="00B93529" w:rsidRDefault="00703DD8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Perform related duties and responsibilities as assigned.</w:t>
      </w:r>
    </w:p>
    <w:p w:rsidR="001718FA" w:rsidRPr="00B93529" w:rsidRDefault="001718FA" w:rsidP="00703DD8">
      <w:pPr>
        <w:rPr>
          <w:rFonts w:ascii="Arial" w:hAnsi="Arial" w:cs="Arial"/>
        </w:rPr>
      </w:pPr>
    </w:p>
    <w:p w:rsidR="00703DD8" w:rsidRPr="00B93529" w:rsidRDefault="00703DD8" w:rsidP="00703DD8">
      <w:pPr>
        <w:rPr>
          <w:rFonts w:ascii="Arial" w:hAnsi="Arial" w:cs="Arial"/>
          <w:b/>
          <w:u w:val="single"/>
        </w:rPr>
      </w:pPr>
      <w:r w:rsidRPr="00B93529">
        <w:rPr>
          <w:rFonts w:ascii="Arial" w:hAnsi="Arial" w:cs="Arial"/>
          <w:b/>
          <w:u w:val="single"/>
        </w:rPr>
        <w:lastRenderedPageBreak/>
        <w:t>JOB RELATED AND ESSENTIAL QUALIFICATIONS</w:t>
      </w:r>
      <w:r w:rsidR="001718FA" w:rsidRPr="00B93529">
        <w:rPr>
          <w:rFonts w:ascii="Arial" w:hAnsi="Arial" w:cs="Arial"/>
          <w:b/>
          <w:u w:val="single"/>
        </w:rPr>
        <w:t>:</w:t>
      </w:r>
    </w:p>
    <w:p w:rsidR="00703DD8" w:rsidRPr="00B93529" w:rsidRDefault="00703DD8" w:rsidP="001718FA">
      <w:pPr>
        <w:ind w:firstLine="720"/>
        <w:rPr>
          <w:rFonts w:ascii="Arial" w:hAnsi="Arial" w:cs="Arial"/>
          <w:u w:val="single"/>
        </w:rPr>
      </w:pPr>
      <w:r w:rsidRPr="00B93529">
        <w:rPr>
          <w:rFonts w:ascii="Arial" w:hAnsi="Arial" w:cs="Arial"/>
          <w:u w:val="single"/>
        </w:rPr>
        <w:t>Knowledge of: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Operations, </w:t>
      </w:r>
      <w:r w:rsidR="00C83113" w:rsidRPr="00B93529">
        <w:rPr>
          <w:rFonts w:ascii="Arial" w:hAnsi="Arial" w:cs="Arial"/>
        </w:rPr>
        <w:t>services</w:t>
      </w:r>
      <w:r w:rsidRPr="00B93529">
        <w:rPr>
          <w:rFonts w:ascii="Arial" w:hAnsi="Arial" w:cs="Arial"/>
        </w:rPr>
        <w:t xml:space="preserve"> and activities of a </w:t>
      </w:r>
      <w:r w:rsidR="00C83113" w:rsidRPr="00B93529">
        <w:rPr>
          <w:rFonts w:ascii="Arial" w:hAnsi="Arial" w:cs="Arial"/>
        </w:rPr>
        <w:t>comprehensive</w:t>
      </w:r>
      <w:r w:rsidRPr="00B93529">
        <w:rPr>
          <w:rFonts w:ascii="Arial" w:hAnsi="Arial" w:cs="Arial"/>
        </w:rPr>
        <w:t xml:space="preserve"> recreation program.</w:t>
      </w:r>
    </w:p>
    <w:p w:rsidR="00703DD8" w:rsidRPr="00B93529" w:rsidRDefault="001718FA" w:rsidP="001718FA">
      <w:pPr>
        <w:ind w:left="720"/>
        <w:rPr>
          <w:rFonts w:ascii="Arial" w:hAnsi="Arial" w:cs="Arial"/>
        </w:rPr>
      </w:pPr>
      <w:r w:rsidRPr="00B93529">
        <w:rPr>
          <w:rFonts w:ascii="Arial" w:hAnsi="Arial" w:cs="Arial"/>
        </w:rPr>
        <w:t>Pertinent federal, s</w:t>
      </w:r>
      <w:r w:rsidR="00703DD8" w:rsidRPr="00B93529">
        <w:rPr>
          <w:rFonts w:ascii="Arial" w:hAnsi="Arial" w:cs="Arial"/>
        </w:rPr>
        <w:t xml:space="preserve">tate and local laws, codes and regulations including </w:t>
      </w:r>
      <w:r w:rsidRPr="00B93529">
        <w:rPr>
          <w:rFonts w:ascii="Arial" w:hAnsi="Arial" w:cs="Arial"/>
        </w:rPr>
        <w:t>administrat</w:t>
      </w:r>
      <w:r w:rsidR="00703DD8" w:rsidRPr="00B93529">
        <w:rPr>
          <w:rFonts w:ascii="Arial" w:hAnsi="Arial" w:cs="Arial"/>
        </w:rPr>
        <w:t xml:space="preserve">ive and </w:t>
      </w:r>
      <w:r w:rsidR="00C83113" w:rsidRPr="00B93529">
        <w:rPr>
          <w:rFonts w:ascii="Arial" w:hAnsi="Arial" w:cs="Arial"/>
        </w:rPr>
        <w:t>departmental</w:t>
      </w:r>
      <w:r w:rsidR="00703DD8" w:rsidRPr="00B93529">
        <w:rPr>
          <w:rFonts w:ascii="Arial" w:hAnsi="Arial" w:cs="Arial"/>
        </w:rPr>
        <w:t xml:space="preserve"> policies and procedures.</w:t>
      </w:r>
    </w:p>
    <w:p w:rsidR="00703DD8" w:rsidRPr="00B93529" w:rsidRDefault="00703DD8" w:rsidP="001718FA">
      <w:pPr>
        <w:ind w:left="720"/>
        <w:rPr>
          <w:rFonts w:ascii="Arial" w:hAnsi="Arial" w:cs="Arial"/>
        </w:rPr>
      </w:pPr>
      <w:r w:rsidRPr="00B93529">
        <w:rPr>
          <w:rFonts w:ascii="Arial" w:hAnsi="Arial" w:cs="Arial"/>
        </w:rPr>
        <w:t>First aid methods, practices and safety precautions.</w:t>
      </w:r>
      <w:r w:rsidR="001718FA" w:rsidRPr="00B93529">
        <w:rPr>
          <w:rFonts w:ascii="Arial" w:hAnsi="Arial" w:cs="Arial"/>
        </w:rPr>
        <w:t xml:space="preserve">  </w:t>
      </w:r>
      <w:r w:rsidRPr="00B93529">
        <w:rPr>
          <w:rFonts w:ascii="Arial" w:hAnsi="Arial" w:cs="Arial"/>
        </w:rPr>
        <w:t>Principles and practices used in dealing with the public.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Principles and practices of </w:t>
      </w:r>
      <w:r w:rsidR="00C83113" w:rsidRPr="00B93529">
        <w:rPr>
          <w:rFonts w:ascii="Arial" w:hAnsi="Arial" w:cs="Arial"/>
        </w:rPr>
        <w:t>data</w:t>
      </w:r>
      <w:r w:rsidRPr="00B93529">
        <w:rPr>
          <w:rFonts w:ascii="Arial" w:hAnsi="Arial" w:cs="Arial"/>
        </w:rPr>
        <w:t xml:space="preserve"> collection and report preparation.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>Techniques used in public relations.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>Principles of budget preparation and control.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Basic mathematical </w:t>
      </w:r>
      <w:r w:rsidR="00C83113" w:rsidRPr="00B93529">
        <w:rPr>
          <w:rFonts w:ascii="Arial" w:hAnsi="Arial" w:cs="Arial"/>
        </w:rPr>
        <w:t>principles</w:t>
      </w:r>
      <w:r w:rsidRPr="00B93529">
        <w:rPr>
          <w:rFonts w:ascii="Arial" w:hAnsi="Arial" w:cs="Arial"/>
        </w:rPr>
        <w:t>.</w:t>
      </w:r>
    </w:p>
    <w:p w:rsidR="00703DD8" w:rsidRPr="00B93529" w:rsidRDefault="001718FA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>Safe driving principle</w:t>
      </w:r>
      <w:r w:rsidR="00703DD8" w:rsidRPr="00B93529">
        <w:rPr>
          <w:rFonts w:ascii="Arial" w:hAnsi="Arial" w:cs="Arial"/>
        </w:rPr>
        <w:t>s an</w:t>
      </w:r>
      <w:r w:rsidRPr="00B93529">
        <w:rPr>
          <w:rFonts w:ascii="Arial" w:hAnsi="Arial" w:cs="Arial"/>
        </w:rPr>
        <w:t>d</w:t>
      </w:r>
      <w:r w:rsidR="00703DD8" w:rsidRPr="00B93529">
        <w:rPr>
          <w:rFonts w:ascii="Arial" w:hAnsi="Arial" w:cs="Arial"/>
        </w:rPr>
        <w:t xml:space="preserve"> </w:t>
      </w:r>
      <w:r w:rsidR="00C83113" w:rsidRPr="00B93529">
        <w:rPr>
          <w:rFonts w:ascii="Arial" w:hAnsi="Arial" w:cs="Arial"/>
        </w:rPr>
        <w:t>practices</w:t>
      </w:r>
      <w:r w:rsidR="00703DD8" w:rsidRPr="00B93529">
        <w:rPr>
          <w:rFonts w:ascii="Arial" w:hAnsi="Arial" w:cs="Arial"/>
        </w:rPr>
        <w:t xml:space="preserve">. </w:t>
      </w:r>
    </w:p>
    <w:p w:rsidR="00703DD8" w:rsidRPr="00B93529" w:rsidRDefault="00703DD8" w:rsidP="001718FA">
      <w:pPr>
        <w:ind w:firstLine="720"/>
        <w:rPr>
          <w:rFonts w:ascii="Arial" w:hAnsi="Arial" w:cs="Arial"/>
          <w:u w:val="single"/>
        </w:rPr>
      </w:pPr>
      <w:r w:rsidRPr="00B93529">
        <w:rPr>
          <w:rFonts w:ascii="Arial" w:hAnsi="Arial" w:cs="Arial"/>
          <w:u w:val="single"/>
        </w:rPr>
        <w:t xml:space="preserve">Skill to: 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Operate modern office equipment including computer equipment. 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>Operate a motor vehicle safely.</w:t>
      </w:r>
    </w:p>
    <w:p w:rsidR="00703DD8" w:rsidRPr="00B93529" w:rsidRDefault="00703DD8" w:rsidP="001718FA">
      <w:pPr>
        <w:ind w:firstLine="720"/>
        <w:rPr>
          <w:rFonts w:ascii="Arial" w:hAnsi="Arial" w:cs="Arial"/>
          <w:u w:val="single"/>
        </w:rPr>
      </w:pPr>
      <w:r w:rsidRPr="00B93529">
        <w:rPr>
          <w:rFonts w:ascii="Arial" w:hAnsi="Arial" w:cs="Arial"/>
          <w:u w:val="single"/>
        </w:rPr>
        <w:t>Ability to: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>Plan, organize and schedule specialized recreational activities and events.</w:t>
      </w:r>
    </w:p>
    <w:p w:rsidR="00703DD8" w:rsidRPr="00B93529" w:rsidRDefault="00703DD8" w:rsidP="001718FA">
      <w:pPr>
        <w:ind w:left="720"/>
        <w:rPr>
          <w:rFonts w:ascii="Arial" w:hAnsi="Arial" w:cs="Arial"/>
        </w:rPr>
      </w:pPr>
      <w:r w:rsidRPr="00B93529">
        <w:rPr>
          <w:rFonts w:ascii="Arial" w:hAnsi="Arial" w:cs="Arial"/>
        </w:rPr>
        <w:t>Perform responsible and</w:t>
      </w:r>
      <w:r w:rsidR="00C83113" w:rsidRPr="00B93529">
        <w:rPr>
          <w:rFonts w:ascii="Arial" w:hAnsi="Arial" w:cs="Arial"/>
        </w:rPr>
        <w:t xml:space="preserve"> difficult</w:t>
      </w:r>
      <w:r w:rsidRPr="00B93529">
        <w:rPr>
          <w:rFonts w:ascii="Arial" w:hAnsi="Arial" w:cs="Arial"/>
        </w:rPr>
        <w:t xml:space="preserve"> recreation program coordination work involving the use of independent judgement and personal initiative.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>Handle emergency situations and administer first aid when required.</w:t>
      </w:r>
    </w:p>
    <w:p w:rsidR="00703DD8" w:rsidRPr="00B93529" w:rsidRDefault="00C83113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>Prepare</w:t>
      </w:r>
      <w:r w:rsidR="00703DD8" w:rsidRPr="00B93529">
        <w:rPr>
          <w:rFonts w:ascii="Arial" w:hAnsi="Arial" w:cs="Arial"/>
        </w:rPr>
        <w:t xml:space="preserve"> and maintain accurate and </w:t>
      </w:r>
      <w:r w:rsidRPr="00B93529">
        <w:rPr>
          <w:rFonts w:ascii="Arial" w:hAnsi="Arial" w:cs="Arial"/>
        </w:rPr>
        <w:t>complete</w:t>
      </w:r>
      <w:r w:rsidR="00703DD8" w:rsidRPr="00B93529">
        <w:rPr>
          <w:rFonts w:ascii="Arial" w:hAnsi="Arial" w:cs="Arial"/>
        </w:rPr>
        <w:t xml:space="preserve"> records.</w:t>
      </w:r>
    </w:p>
    <w:p w:rsidR="00703DD8" w:rsidRPr="00B93529" w:rsidRDefault="00703DD8" w:rsidP="001718FA">
      <w:pPr>
        <w:ind w:left="720"/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Interact effectively and sensitively with individuals and </w:t>
      </w:r>
      <w:r w:rsidR="00C83113" w:rsidRPr="00B93529">
        <w:rPr>
          <w:rFonts w:ascii="Arial" w:hAnsi="Arial" w:cs="Arial"/>
        </w:rPr>
        <w:t>groups</w:t>
      </w:r>
      <w:r w:rsidRPr="00B93529">
        <w:rPr>
          <w:rFonts w:ascii="Arial" w:hAnsi="Arial" w:cs="Arial"/>
        </w:rPr>
        <w:t xml:space="preserve"> from diverse backgrounds.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>Prepare and deliver effective oral presentations.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>Work independently in the absence of supervision.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>Provide supervision and training to assigned staff.</w:t>
      </w:r>
    </w:p>
    <w:p w:rsidR="00703DD8" w:rsidRPr="00B93529" w:rsidRDefault="00703DD8" w:rsidP="001718FA">
      <w:pPr>
        <w:ind w:left="720"/>
        <w:rPr>
          <w:rFonts w:ascii="Arial" w:hAnsi="Arial" w:cs="Arial"/>
        </w:rPr>
      </w:pPr>
      <w:r w:rsidRPr="00B93529">
        <w:rPr>
          <w:rFonts w:ascii="Arial" w:hAnsi="Arial" w:cs="Arial"/>
        </w:rPr>
        <w:t>Interpret and apply the policies, procedures, laws and regulations pertaining to assigned programs and functions.</w:t>
      </w:r>
    </w:p>
    <w:p w:rsidR="00703DD8" w:rsidRPr="00B93529" w:rsidRDefault="00703DD8" w:rsidP="001718FA">
      <w:pPr>
        <w:ind w:left="720"/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Respond to requests and </w:t>
      </w:r>
      <w:r w:rsidR="00C83113" w:rsidRPr="00B93529">
        <w:rPr>
          <w:rFonts w:ascii="Arial" w:hAnsi="Arial" w:cs="Arial"/>
        </w:rPr>
        <w:t>inquiries</w:t>
      </w:r>
      <w:r w:rsidRPr="00B93529">
        <w:rPr>
          <w:rFonts w:ascii="Arial" w:hAnsi="Arial" w:cs="Arial"/>
        </w:rPr>
        <w:t xml:space="preserve"> for information regarding recreation and facility use policies and procedures.</w:t>
      </w:r>
    </w:p>
    <w:p w:rsidR="00703DD8" w:rsidRPr="00B93529" w:rsidRDefault="00C83113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lastRenderedPageBreak/>
        <w:t>Independently</w:t>
      </w:r>
      <w:r w:rsidR="00703DD8" w:rsidRPr="00B93529">
        <w:rPr>
          <w:rFonts w:ascii="Arial" w:hAnsi="Arial" w:cs="Arial"/>
        </w:rPr>
        <w:t xml:space="preserve"> compose correspondence and memoranda.</w:t>
      </w:r>
    </w:p>
    <w:p w:rsidR="00703DD8" w:rsidRPr="00B93529" w:rsidRDefault="00703DD8" w:rsidP="001718FA">
      <w:pPr>
        <w:ind w:firstLine="720"/>
        <w:rPr>
          <w:rFonts w:ascii="Arial" w:hAnsi="Arial" w:cs="Arial"/>
        </w:rPr>
      </w:pPr>
      <w:r w:rsidRPr="00B93529">
        <w:rPr>
          <w:rFonts w:ascii="Arial" w:hAnsi="Arial" w:cs="Arial"/>
        </w:rPr>
        <w:t>Ana</w:t>
      </w:r>
      <w:r w:rsidR="001718FA" w:rsidRPr="00B93529">
        <w:rPr>
          <w:rFonts w:ascii="Arial" w:hAnsi="Arial" w:cs="Arial"/>
        </w:rPr>
        <w:t xml:space="preserve">lyze situations carefully and </w:t>
      </w:r>
      <w:r w:rsidR="00C83113" w:rsidRPr="00B93529">
        <w:rPr>
          <w:rFonts w:ascii="Arial" w:hAnsi="Arial" w:cs="Arial"/>
        </w:rPr>
        <w:t>adopt</w:t>
      </w:r>
      <w:r w:rsidRPr="00B93529">
        <w:rPr>
          <w:rFonts w:ascii="Arial" w:hAnsi="Arial" w:cs="Arial"/>
        </w:rPr>
        <w:t xml:space="preserve"> effective courses of action.</w:t>
      </w:r>
    </w:p>
    <w:p w:rsidR="00703DD8" w:rsidRPr="00B93529" w:rsidRDefault="00703DD8" w:rsidP="001718FA">
      <w:pPr>
        <w:ind w:left="720"/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Exercise good </w:t>
      </w:r>
      <w:r w:rsidR="00C83113" w:rsidRPr="00B93529">
        <w:rPr>
          <w:rFonts w:ascii="Arial" w:hAnsi="Arial" w:cs="Arial"/>
        </w:rPr>
        <w:t>judgment, flexibility, creativity and sensitivity in response to changing situations and needs.</w:t>
      </w:r>
    </w:p>
    <w:p w:rsidR="00C83113" w:rsidRPr="00B93529" w:rsidRDefault="00C83113" w:rsidP="001718FA">
      <w:pPr>
        <w:ind w:left="720"/>
        <w:rPr>
          <w:rFonts w:ascii="Arial" w:hAnsi="Arial" w:cs="Arial"/>
        </w:rPr>
      </w:pPr>
      <w:r w:rsidRPr="00B93529">
        <w:rPr>
          <w:rFonts w:ascii="Arial" w:hAnsi="Arial" w:cs="Arial"/>
        </w:rPr>
        <w:t>Communicate clearly and concisely, both orally and in writing.</w:t>
      </w:r>
    </w:p>
    <w:p w:rsidR="00C83113" w:rsidRPr="00B93529" w:rsidRDefault="00C83113" w:rsidP="001718FA">
      <w:pPr>
        <w:ind w:left="720"/>
        <w:rPr>
          <w:rFonts w:ascii="Arial" w:hAnsi="Arial" w:cs="Arial"/>
        </w:rPr>
      </w:pPr>
      <w:r w:rsidRPr="00B93529">
        <w:rPr>
          <w:rFonts w:ascii="Arial" w:hAnsi="Arial" w:cs="Arial"/>
        </w:rPr>
        <w:t>Establish, maintain, and foster positive and harmonious working relationships with those contacted in the course of work.</w:t>
      </w:r>
    </w:p>
    <w:p w:rsidR="00C83113" w:rsidRPr="00B93529" w:rsidRDefault="00C83113" w:rsidP="00703DD8">
      <w:pPr>
        <w:rPr>
          <w:rFonts w:ascii="Arial" w:hAnsi="Arial" w:cs="Arial"/>
          <w:b/>
          <w:u w:val="single"/>
        </w:rPr>
      </w:pPr>
      <w:r w:rsidRPr="00B93529">
        <w:rPr>
          <w:rFonts w:ascii="Arial" w:hAnsi="Arial" w:cs="Arial"/>
          <w:b/>
          <w:u w:val="single"/>
        </w:rPr>
        <w:t>Experience and Training Guidelines:</w:t>
      </w:r>
    </w:p>
    <w:p w:rsidR="00C83113" w:rsidRPr="00B93529" w:rsidRDefault="00C83113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Any combination equivalent to experience and training that would provide the required knowledge, skills and abilities would be qualifying. A typical way to obtain the knowledge, skills and abilities would be:</w:t>
      </w:r>
    </w:p>
    <w:p w:rsidR="00C83113" w:rsidRPr="00B93529" w:rsidRDefault="00C83113" w:rsidP="00703DD8">
      <w:pPr>
        <w:rPr>
          <w:rFonts w:ascii="Arial" w:hAnsi="Arial" w:cs="Arial"/>
          <w:u w:val="single"/>
        </w:rPr>
      </w:pPr>
      <w:r w:rsidRPr="00B93529">
        <w:rPr>
          <w:rFonts w:ascii="Arial" w:hAnsi="Arial" w:cs="Arial"/>
        </w:rPr>
        <w:tab/>
      </w:r>
      <w:r w:rsidRPr="00B93529">
        <w:rPr>
          <w:rFonts w:ascii="Arial" w:hAnsi="Arial" w:cs="Arial"/>
          <w:u w:val="single"/>
        </w:rPr>
        <w:t>Experience:</w:t>
      </w:r>
    </w:p>
    <w:p w:rsidR="00C83113" w:rsidRPr="00B93529" w:rsidRDefault="00C83113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ab/>
        <w:t>Experience in organizing, coordinating or scheduling recreational programs.</w:t>
      </w:r>
    </w:p>
    <w:p w:rsidR="00C83113" w:rsidRPr="00B93529" w:rsidRDefault="00C83113" w:rsidP="00703DD8">
      <w:pPr>
        <w:rPr>
          <w:rFonts w:ascii="Arial" w:hAnsi="Arial" w:cs="Arial"/>
          <w:u w:val="single"/>
        </w:rPr>
      </w:pPr>
      <w:r w:rsidRPr="00B93529">
        <w:rPr>
          <w:rFonts w:ascii="Arial" w:hAnsi="Arial" w:cs="Arial"/>
        </w:rPr>
        <w:tab/>
      </w:r>
      <w:r w:rsidRPr="00B93529">
        <w:rPr>
          <w:rFonts w:ascii="Arial" w:hAnsi="Arial" w:cs="Arial"/>
          <w:u w:val="single"/>
        </w:rPr>
        <w:t>Training:</w:t>
      </w:r>
    </w:p>
    <w:p w:rsidR="00C83113" w:rsidRPr="00B93529" w:rsidRDefault="00C83113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ab/>
        <w:t>Experience in recreation administration or a related field.</w:t>
      </w:r>
    </w:p>
    <w:p w:rsidR="00C83113" w:rsidRPr="00B93529" w:rsidRDefault="00C83113" w:rsidP="00703DD8">
      <w:pPr>
        <w:rPr>
          <w:rFonts w:ascii="Arial" w:hAnsi="Arial" w:cs="Arial"/>
          <w:b/>
          <w:u w:val="single"/>
        </w:rPr>
      </w:pPr>
      <w:r w:rsidRPr="00B93529">
        <w:rPr>
          <w:rFonts w:ascii="Arial" w:hAnsi="Arial" w:cs="Arial"/>
          <w:b/>
          <w:u w:val="single"/>
        </w:rPr>
        <w:t>License or Certificate:</w:t>
      </w:r>
    </w:p>
    <w:p w:rsidR="00C83113" w:rsidRPr="00B93529" w:rsidRDefault="00C83113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Possession of CPR and First Aid Certificates.</w:t>
      </w:r>
    </w:p>
    <w:p w:rsidR="00C83113" w:rsidRPr="00B93529" w:rsidRDefault="00C83113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Possession of, or ability to obtain, an appropriate, valid driver’s license.</w:t>
      </w:r>
    </w:p>
    <w:p w:rsidR="00C83113" w:rsidRPr="00B93529" w:rsidRDefault="00C83113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Depending on assignment, may require Pool Operator’s Certificate, Water Safety Instructor’s Certificate, Lifeguard’s Certificate, Water Fitness Certificate, Climbing Wall Certificate, Personal Trainer Certificate or Group Fitness Certificate.</w:t>
      </w:r>
    </w:p>
    <w:p w:rsidR="00C83113" w:rsidRPr="00B93529" w:rsidRDefault="00C83113" w:rsidP="00703DD8">
      <w:pPr>
        <w:rPr>
          <w:rFonts w:ascii="Arial" w:hAnsi="Arial" w:cs="Arial"/>
          <w:b/>
          <w:u w:val="single"/>
        </w:rPr>
      </w:pPr>
      <w:r w:rsidRPr="00B93529">
        <w:rPr>
          <w:rFonts w:ascii="Arial" w:hAnsi="Arial" w:cs="Arial"/>
          <w:b/>
          <w:u w:val="single"/>
        </w:rPr>
        <w:t>Special Requirements:</w:t>
      </w:r>
    </w:p>
    <w:p w:rsidR="00C83113" w:rsidRPr="00B93529" w:rsidRDefault="00C83113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Essential duties require the following physical skills and work environment:</w:t>
      </w:r>
    </w:p>
    <w:p w:rsidR="00C83113" w:rsidRPr="00B93529" w:rsidRDefault="00C83113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>Ability to sit, stand, walk, run, kneel, crouch, stoop, squat, swim, ice skate and lift 50 lbs.; exposure to outdoors; ability to travel to different sites and locations; availability for evening meetings and events scheduled during on-working hours.</w:t>
      </w:r>
    </w:p>
    <w:p w:rsidR="00B93529" w:rsidRDefault="00B93529" w:rsidP="00703DD8">
      <w:pPr>
        <w:rPr>
          <w:rFonts w:ascii="Arial" w:hAnsi="Arial" w:cs="Arial"/>
        </w:rPr>
      </w:pPr>
    </w:p>
    <w:p w:rsidR="00C83113" w:rsidRPr="00B93529" w:rsidRDefault="00C83113" w:rsidP="00703DD8">
      <w:pPr>
        <w:rPr>
          <w:rFonts w:ascii="Arial" w:hAnsi="Arial" w:cs="Arial"/>
        </w:rPr>
      </w:pPr>
      <w:r w:rsidRPr="00B93529">
        <w:rPr>
          <w:rFonts w:ascii="Arial" w:hAnsi="Arial" w:cs="Arial"/>
        </w:rPr>
        <w:t xml:space="preserve">Effective </w:t>
      </w:r>
      <w:r w:rsidR="00B93529">
        <w:rPr>
          <w:rFonts w:ascii="Arial" w:hAnsi="Arial" w:cs="Arial"/>
        </w:rPr>
        <w:t>November 5, 2019 (Res. 2019-150)</w:t>
      </w:r>
      <w:bookmarkStart w:id="0" w:name="_GoBack"/>
      <w:bookmarkEnd w:id="0"/>
    </w:p>
    <w:p w:rsidR="00703DD8" w:rsidRPr="00B93529" w:rsidRDefault="00703DD8" w:rsidP="00703DD8">
      <w:pPr>
        <w:jc w:val="center"/>
        <w:rPr>
          <w:rFonts w:ascii="Arial" w:hAnsi="Arial" w:cs="Arial"/>
        </w:rPr>
      </w:pPr>
    </w:p>
    <w:sectPr w:rsidR="00703DD8" w:rsidRPr="00B9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D8"/>
    <w:rsid w:val="001718FA"/>
    <w:rsid w:val="002771AB"/>
    <w:rsid w:val="00371B95"/>
    <w:rsid w:val="00703DD8"/>
    <w:rsid w:val="00B93529"/>
    <w:rsid w:val="00C83113"/>
    <w:rsid w:val="00D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8D219-9935-4A6C-B8DE-95EB792E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Faure, Allison</dc:creator>
  <cp:keywords/>
  <dc:description/>
  <cp:lastModifiedBy>Muniz, Kristyn</cp:lastModifiedBy>
  <cp:revision>2</cp:revision>
  <cp:lastPrinted>2019-10-16T15:50:00Z</cp:lastPrinted>
  <dcterms:created xsi:type="dcterms:W3CDTF">2019-11-07T17:23:00Z</dcterms:created>
  <dcterms:modified xsi:type="dcterms:W3CDTF">2019-11-07T17:23:00Z</dcterms:modified>
</cp:coreProperties>
</file>